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8FA" w:rsidRDefault="00C97146" w:rsidP="00C97146">
      <w:pPr>
        <w:jc w:val="center"/>
        <w:rPr>
          <w:b/>
          <w:sz w:val="32"/>
          <w:szCs w:val="32"/>
          <w:u w:val="double"/>
        </w:rPr>
      </w:pPr>
      <w:r w:rsidRPr="00C97146">
        <w:rPr>
          <w:b/>
          <w:sz w:val="32"/>
          <w:szCs w:val="32"/>
          <w:u w:val="double"/>
        </w:rPr>
        <w:t>Group outing children’s information sheet</w:t>
      </w:r>
    </w:p>
    <w:p w:rsidR="00C97146" w:rsidRPr="00C97146" w:rsidRDefault="00C97146" w:rsidP="00C97146">
      <w:pPr>
        <w:jc w:val="center"/>
        <w:rPr>
          <w:sz w:val="24"/>
          <w:szCs w:val="24"/>
        </w:rPr>
      </w:pPr>
      <w:r w:rsidRPr="00C97146">
        <w:rPr>
          <w:sz w:val="24"/>
          <w:szCs w:val="24"/>
        </w:rPr>
        <w:t>Kids bucket £</w:t>
      </w:r>
      <w:r w:rsidR="00233B5B">
        <w:rPr>
          <w:sz w:val="24"/>
          <w:szCs w:val="24"/>
        </w:rPr>
        <w:t>8</w:t>
      </w:r>
      <w:bookmarkStart w:id="0" w:name="_GoBack"/>
      <w:bookmarkEnd w:id="0"/>
      <w:r w:rsidRPr="00C97146">
        <w:rPr>
          <w:sz w:val="24"/>
          <w:szCs w:val="24"/>
        </w:rPr>
        <w:t xml:space="preserve">.50 (Sandwich, juice, yoghurt, crisps and crispy cake)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0"/>
        <w:gridCol w:w="2085"/>
        <w:gridCol w:w="2326"/>
        <w:gridCol w:w="2359"/>
      </w:tblGrid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  <w:r w:rsidRPr="00C97146">
              <w:rPr>
                <w:sz w:val="24"/>
                <w:szCs w:val="24"/>
              </w:rPr>
              <w:t>Child’s Name</w:t>
            </w:r>
          </w:p>
        </w:tc>
        <w:tc>
          <w:tcPr>
            <w:tcW w:w="2128" w:type="dxa"/>
          </w:tcPr>
          <w:p w:rsidR="00C97146" w:rsidRDefault="00C97146" w:rsidP="00C971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Sandwich choice </w:t>
            </w:r>
          </w:p>
          <w:p w:rsidR="00C97146" w:rsidRPr="00C97146" w:rsidRDefault="00C97146" w:rsidP="00C97146">
            <w:pPr>
              <w:jc w:val="center"/>
              <w:rPr>
                <w:i/>
                <w:sz w:val="20"/>
                <w:szCs w:val="20"/>
              </w:rPr>
            </w:pPr>
            <w:r w:rsidRPr="00C97146">
              <w:rPr>
                <w:i/>
                <w:sz w:val="20"/>
                <w:szCs w:val="20"/>
              </w:rPr>
              <w:t>(cheese, ham or tuna)</w:t>
            </w:r>
          </w:p>
        </w:tc>
        <w:tc>
          <w:tcPr>
            <w:tcW w:w="2394" w:type="dxa"/>
          </w:tcPr>
          <w:p w:rsidR="00C97146" w:rsidRDefault="00C97146" w:rsidP="00C971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Juice choice</w:t>
            </w:r>
          </w:p>
          <w:p w:rsidR="00C97146" w:rsidRPr="00C97146" w:rsidRDefault="00C97146" w:rsidP="00C97146">
            <w:pPr>
              <w:jc w:val="center"/>
              <w:rPr>
                <w:i/>
                <w:sz w:val="20"/>
                <w:szCs w:val="20"/>
              </w:rPr>
            </w:pPr>
            <w:r w:rsidRPr="00C97146">
              <w:rPr>
                <w:i/>
                <w:sz w:val="20"/>
                <w:szCs w:val="20"/>
              </w:rPr>
              <w:t>(Apple juice, orange juice or water)</w:t>
            </w: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Dietary Requirements </w:t>
            </w: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754F61" w:rsidRPr="00C97146" w:rsidTr="00C97146">
        <w:tc>
          <w:tcPr>
            <w:tcW w:w="2660" w:type="dxa"/>
          </w:tcPr>
          <w:p w:rsidR="00754F61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754F61" w:rsidRPr="00C97146" w:rsidRDefault="00754F61" w:rsidP="00C97146">
            <w:pPr>
              <w:jc w:val="center"/>
              <w:rPr>
                <w:sz w:val="24"/>
                <w:szCs w:val="24"/>
              </w:rPr>
            </w:pPr>
          </w:p>
        </w:tc>
      </w:tr>
      <w:tr w:rsidR="00C97146" w:rsidRPr="00C97146" w:rsidTr="00C97146">
        <w:tc>
          <w:tcPr>
            <w:tcW w:w="2660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C97146" w:rsidRPr="00C97146" w:rsidRDefault="00C97146" w:rsidP="00C97146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7146" w:rsidRPr="00C97146" w:rsidRDefault="00C97146" w:rsidP="00C97146">
      <w:pPr>
        <w:jc w:val="center"/>
        <w:rPr>
          <w:sz w:val="24"/>
          <w:szCs w:val="24"/>
        </w:rPr>
      </w:pPr>
    </w:p>
    <w:sectPr w:rsidR="00C97146" w:rsidRPr="00C97146" w:rsidSect="00A63D2E">
      <w:headerReference w:type="default" r:id="rId7"/>
      <w:footerReference w:type="default" r:id="rId8"/>
      <w:pgSz w:w="12240" w:h="15840"/>
      <w:pgMar w:top="11" w:right="1440" w:bottom="1247" w:left="1440" w:header="1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2E1" w:rsidRDefault="00E242E1" w:rsidP="00F4568D">
      <w:pPr>
        <w:spacing w:after="0" w:line="240" w:lineRule="auto"/>
      </w:pPr>
      <w:r>
        <w:separator/>
      </w:r>
    </w:p>
  </w:endnote>
  <w:endnote w:type="continuationSeparator" w:id="0">
    <w:p w:rsidR="00E242E1" w:rsidRDefault="00E242E1" w:rsidP="00F45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982" w:rsidRPr="00A63D2E" w:rsidRDefault="00F4568D" w:rsidP="00DA0A9E">
    <w:pPr>
      <w:pStyle w:val="Footer"/>
      <w:jc w:val="center"/>
      <w:rPr>
        <w:sz w:val="20"/>
        <w:szCs w:val="20"/>
      </w:rPr>
    </w:pPr>
    <w:r w:rsidRPr="00A63D2E">
      <w:rPr>
        <w:sz w:val="20"/>
        <w:szCs w:val="20"/>
      </w:rPr>
      <w:t>Hoodle</w:t>
    </w:r>
    <w:r w:rsidR="00F27982" w:rsidRPr="00A63D2E">
      <w:rPr>
        <w:sz w:val="20"/>
        <w:szCs w:val="20"/>
      </w:rPr>
      <w:t xml:space="preserve">s Playbarn and Coffee Shop     </w:t>
    </w:r>
    <w:r w:rsidRPr="00A63D2E">
      <w:rPr>
        <w:sz w:val="20"/>
        <w:szCs w:val="20"/>
      </w:rPr>
      <w:t xml:space="preserve">    </w:t>
    </w:r>
  </w:p>
  <w:p w:rsidR="00F27982" w:rsidRPr="00A63D2E" w:rsidRDefault="00F27982" w:rsidP="00F27982">
    <w:pPr>
      <w:pStyle w:val="Footer"/>
      <w:jc w:val="center"/>
      <w:rPr>
        <w:sz w:val="20"/>
        <w:szCs w:val="20"/>
      </w:rPr>
    </w:pPr>
    <w:r w:rsidRPr="00A63D2E">
      <w:rPr>
        <w:sz w:val="20"/>
        <w:szCs w:val="20"/>
      </w:rPr>
      <w:t xml:space="preserve">North Mains of Barra     </w:t>
    </w:r>
    <w:r w:rsidR="00F4568D" w:rsidRPr="00A63D2E">
      <w:rPr>
        <w:sz w:val="20"/>
        <w:szCs w:val="20"/>
      </w:rPr>
      <w:t xml:space="preserve">    </w:t>
    </w:r>
  </w:p>
  <w:p w:rsidR="00F27982" w:rsidRPr="00A63D2E" w:rsidRDefault="00F27982" w:rsidP="00F27982">
    <w:pPr>
      <w:pStyle w:val="Footer"/>
      <w:jc w:val="center"/>
      <w:rPr>
        <w:sz w:val="20"/>
        <w:szCs w:val="20"/>
      </w:rPr>
    </w:pPr>
    <w:r w:rsidRPr="00A63D2E">
      <w:rPr>
        <w:sz w:val="20"/>
        <w:szCs w:val="20"/>
      </w:rPr>
      <w:t xml:space="preserve">Oldmeldrum     </w:t>
    </w:r>
    <w:r w:rsidR="00F4568D" w:rsidRPr="00A63D2E">
      <w:rPr>
        <w:sz w:val="20"/>
        <w:szCs w:val="20"/>
      </w:rPr>
      <w:t xml:space="preserve">     </w:t>
    </w:r>
  </w:p>
  <w:p w:rsidR="00F4568D" w:rsidRPr="00A63D2E" w:rsidRDefault="00F4568D" w:rsidP="00F27982">
    <w:pPr>
      <w:pStyle w:val="Footer"/>
      <w:jc w:val="center"/>
      <w:rPr>
        <w:sz w:val="20"/>
        <w:szCs w:val="20"/>
      </w:rPr>
    </w:pPr>
    <w:r w:rsidRPr="00A63D2E">
      <w:rPr>
        <w:sz w:val="20"/>
        <w:szCs w:val="20"/>
      </w:rPr>
      <w:t>AB51 0BZ</w:t>
    </w:r>
  </w:p>
  <w:p w:rsidR="00F4568D" w:rsidRPr="00A63D2E" w:rsidRDefault="00F4568D" w:rsidP="00DA0A9E">
    <w:pPr>
      <w:pStyle w:val="Footer"/>
      <w:jc w:val="center"/>
      <w:rPr>
        <w:sz w:val="20"/>
        <w:szCs w:val="20"/>
      </w:rPr>
    </w:pPr>
    <w:r w:rsidRPr="00A63D2E">
      <w:rPr>
        <w:sz w:val="20"/>
        <w:szCs w:val="20"/>
      </w:rPr>
      <w:t>Telephone</w:t>
    </w:r>
    <w:r w:rsidR="00DA0A9E" w:rsidRPr="00A63D2E">
      <w:rPr>
        <w:sz w:val="20"/>
        <w:szCs w:val="20"/>
      </w:rPr>
      <w:t>: 01651 873813</w:t>
    </w:r>
  </w:p>
  <w:p w:rsidR="00DA0A9E" w:rsidRPr="00A63D2E" w:rsidRDefault="00F27982" w:rsidP="00F27982">
    <w:pPr>
      <w:pStyle w:val="Footer"/>
      <w:rPr>
        <w:sz w:val="20"/>
        <w:szCs w:val="20"/>
      </w:rPr>
    </w:pPr>
    <w:r w:rsidRPr="00A63D2E">
      <w:rPr>
        <w:sz w:val="20"/>
        <w:szCs w:val="20"/>
      </w:rPr>
      <w:t xml:space="preserve">www.hoodles.co.uk </w:t>
    </w:r>
    <w:r w:rsidRPr="00A63D2E">
      <w:rPr>
        <w:sz w:val="20"/>
        <w:szCs w:val="20"/>
      </w:rPr>
      <w:tab/>
    </w:r>
    <w:r w:rsidRPr="00A63D2E">
      <w:rPr>
        <w:sz w:val="20"/>
        <w:szCs w:val="20"/>
      </w:rPr>
      <w:tab/>
      <w:t xml:space="preserve">    www.facebook.com/HoodlesPlaybarn</w:t>
    </w:r>
  </w:p>
  <w:p w:rsidR="00F4568D" w:rsidRDefault="00F456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2E1" w:rsidRDefault="00E242E1" w:rsidP="00F4568D">
      <w:pPr>
        <w:spacing w:after="0" w:line="240" w:lineRule="auto"/>
      </w:pPr>
      <w:r>
        <w:separator/>
      </w:r>
    </w:p>
  </w:footnote>
  <w:footnote w:type="continuationSeparator" w:id="0">
    <w:p w:rsidR="00E242E1" w:rsidRDefault="00E242E1" w:rsidP="00F45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D2E" w:rsidRDefault="00A63D2E" w:rsidP="00A63D2E">
    <w:pPr>
      <w:jc w:val="center"/>
      <w:rPr>
        <w:rFonts w:ascii="Bradley Hand ITC" w:hAnsi="Bradley Hand ITC"/>
        <w:b/>
        <w:color w:val="000000" w:themeColor="text1"/>
        <w:sz w:val="16"/>
        <w:szCs w:val="16"/>
      </w:rPr>
    </w:pPr>
    <w:r>
      <w:rPr>
        <w:rFonts w:ascii="Bradley Hand ITC" w:hAnsi="Bradley Hand ITC"/>
        <w:b/>
        <w:noProof/>
        <w:color w:val="000000" w:themeColor="text1"/>
        <w:sz w:val="16"/>
        <w:szCs w:val="16"/>
        <w:lang w:val="en-GB"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1400175</wp:posOffset>
          </wp:positionH>
          <wp:positionV relativeFrom="paragraph">
            <wp:posOffset>-66675</wp:posOffset>
          </wp:positionV>
          <wp:extent cx="2971800" cy="904875"/>
          <wp:effectExtent l="19050" t="0" r="0" b="0"/>
          <wp:wrapNone/>
          <wp:docPr id="3" name="Picture 1" descr="C:\Documents and Settings\Administrator\My Documents\Advertising\Zoe\Hoodles logo_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My Documents\Advertising\Zoe\Hoodles logo_bl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63D2E" w:rsidRDefault="00A63D2E" w:rsidP="00A63D2E">
    <w:pPr>
      <w:jc w:val="center"/>
      <w:rPr>
        <w:rFonts w:ascii="Bradley Hand ITC" w:hAnsi="Bradley Hand ITC"/>
        <w:b/>
        <w:color w:val="000000" w:themeColor="text1"/>
        <w:sz w:val="16"/>
        <w:szCs w:val="16"/>
      </w:rPr>
    </w:pPr>
  </w:p>
  <w:p w:rsidR="00A63D2E" w:rsidRDefault="00A63D2E" w:rsidP="00A63D2E">
    <w:pPr>
      <w:jc w:val="center"/>
      <w:rPr>
        <w:rFonts w:ascii="Bradley Hand ITC" w:hAnsi="Bradley Hand ITC"/>
        <w:b/>
        <w:color w:val="000000" w:themeColor="text1"/>
        <w:sz w:val="16"/>
        <w:szCs w:val="16"/>
      </w:rPr>
    </w:pPr>
  </w:p>
  <w:p w:rsidR="00F27982" w:rsidRPr="00A63D2E" w:rsidRDefault="00F27982" w:rsidP="00A63D2E">
    <w:pPr>
      <w:jc w:val="center"/>
    </w:pPr>
    <w:r w:rsidRPr="00F27982">
      <w:rPr>
        <w:rFonts w:ascii="Bradley Hand ITC" w:hAnsi="Bradley Hand ITC"/>
        <w:b/>
        <w:color w:val="000000" w:themeColor="text1"/>
        <w:sz w:val="32"/>
        <w:szCs w:val="32"/>
      </w:rPr>
      <w:t>Playbarn &amp; Coffee Shop</w:t>
    </w:r>
  </w:p>
  <w:p w:rsidR="00F27982" w:rsidRDefault="00F279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A43C1"/>
    <w:multiLevelType w:val="hybridMultilevel"/>
    <w:tmpl w:val="7A520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94216"/>
    <w:multiLevelType w:val="hybridMultilevel"/>
    <w:tmpl w:val="1E0E4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40965"/>
    <w:multiLevelType w:val="hybridMultilevel"/>
    <w:tmpl w:val="129C4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51142"/>
    <w:multiLevelType w:val="hybridMultilevel"/>
    <w:tmpl w:val="6A105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46D81"/>
    <w:multiLevelType w:val="hybridMultilevel"/>
    <w:tmpl w:val="55EE0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8FA"/>
    <w:rsid w:val="00054818"/>
    <w:rsid w:val="00061941"/>
    <w:rsid w:val="00064CFC"/>
    <w:rsid w:val="000719D1"/>
    <w:rsid w:val="00076FC0"/>
    <w:rsid w:val="00096C9D"/>
    <w:rsid w:val="000A09CE"/>
    <w:rsid w:val="000E3EA3"/>
    <w:rsid w:val="001326EE"/>
    <w:rsid w:val="00154CF4"/>
    <w:rsid w:val="0016370E"/>
    <w:rsid w:val="00173903"/>
    <w:rsid w:val="001A009D"/>
    <w:rsid w:val="001D6050"/>
    <w:rsid w:val="002137C9"/>
    <w:rsid w:val="00230D1F"/>
    <w:rsid w:val="00233B5B"/>
    <w:rsid w:val="002768A0"/>
    <w:rsid w:val="002B1C46"/>
    <w:rsid w:val="00321508"/>
    <w:rsid w:val="00333B4F"/>
    <w:rsid w:val="003943FC"/>
    <w:rsid w:val="003A0AB4"/>
    <w:rsid w:val="003C3AA2"/>
    <w:rsid w:val="003D20EE"/>
    <w:rsid w:val="004038FA"/>
    <w:rsid w:val="00414691"/>
    <w:rsid w:val="00426F82"/>
    <w:rsid w:val="00446581"/>
    <w:rsid w:val="004571B2"/>
    <w:rsid w:val="00475725"/>
    <w:rsid w:val="004F2CD0"/>
    <w:rsid w:val="005109A7"/>
    <w:rsid w:val="005478E9"/>
    <w:rsid w:val="00551E3E"/>
    <w:rsid w:val="00605303"/>
    <w:rsid w:val="00613025"/>
    <w:rsid w:val="00651FD8"/>
    <w:rsid w:val="00673A78"/>
    <w:rsid w:val="006745CD"/>
    <w:rsid w:val="006D69B3"/>
    <w:rsid w:val="006E0874"/>
    <w:rsid w:val="007120AD"/>
    <w:rsid w:val="00754F61"/>
    <w:rsid w:val="00871992"/>
    <w:rsid w:val="008A4206"/>
    <w:rsid w:val="008D6444"/>
    <w:rsid w:val="0092597D"/>
    <w:rsid w:val="009807B1"/>
    <w:rsid w:val="00992731"/>
    <w:rsid w:val="009D0C5C"/>
    <w:rsid w:val="009D0D86"/>
    <w:rsid w:val="009F30DD"/>
    <w:rsid w:val="009F6F4D"/>
    <w:rsid w:val="00A1040E"/>
    <w:rsid w:val="00A57CA8"/>
    <w:rsid w:val="00A63D2E"/>
    <w:rsid w:val="00A86322"/>
    <w:rsid w:val="00AB7ACE"/>
    <w:rsid w:val="00AE41E9"/>
    <w:rsid w:val="00B82ACC"/>
    <w:rsid w:val="00B84B87"/>
    <w:rsid w:val="00B85727"/>
    <w:rsid w:val="00BA1662"/>
    <w:rsid w:val="00BF1B92"/>
    <w:rsid w:val="00C5264D"/>
    <w:rsid w:val="00C97146"/>
    <w:rsid w:val="00D044D4"/>
    <w:rsid w:val="00D167A9"/>
    <w:rsid w:val="00DA0A9E"/>
    <w:rsid w:val="00DA340B"/>
    <w:rsid w:val="00DD1B24"/>
    <w:rsid w:val="00E05424"/>
    <w:rsid w:val="00E242E1"/>
    <w:rsid w:val="00E62A0B"/>
    <w:rsid w:val="00EC0BED"/>
    <w:rsid w:val="00EC68C2"/>
    <w:rsid w:val="00EE0467"/>
    <w:rsid w:val="00EF0EC7"/>
    <w:rsid w:val="00F27982"/>
    <w:rsid w:val="00F4568D"/>
    <w:rsid w:val="00FB49A1"/>
    <w:rsid w:val="00FF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28BCE2"/>
  <w15:docId w15:val="{A31733ED-987D-466D-B104-58702F2D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0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38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5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68D"/>
  </w:style>
  <w:style w:type="paragraph" w:styleId="Footer">
    <w:name w:val="footer"/>
    <w:basedOn w:val="Normal"/>
    <w:link w:val="FooterChar"/>
    <w:uiPriority w:val="99"/>
    <w:unhideWhenUsed/>
    <w:rsid w:val="00F45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68D"/>
  </w:style>
  <w:style w:type="paragraph" w:styleId="BalloonText">
    <w:name w:val="Balloon Text"/>
    <w:basedOn w:val="Normal"/>
    <w:link w:val="BalloonTextChar"/>
    <w:uiPriority w:val="99"/>
    <w:semiHidden/>
    <w:unhideWhenUsed/>
    <w:rsid w:val="00F4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6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2798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33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6745CD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Key Stephen</dc:creator>
  <cp:keywords/>
  <dc:description/>
  <cp:lastModifiedBy>neil hedley</cp:lastModifiedBy>
  <cp:revision>3</cp:revision>
  <cp:lastPrinted>2016-09-05T11:08:00Z</cp:lastPrinted>
  <dcterms:created xsi:type="dcterms:W3CDTF">2019-06-26T11:54:00Z</dcterms:created>
  <dcterms:modified xsi:type="dcterms:W3CDTF">2019-11-07T08:17:00Z</dcterms:modified>
</cp:coreProperties>
</file>